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8FD0" w14:textId="501F5021" w:rsidR="00BC4D21" w:rsidRPr="00E85EE3" w:rsidRDefault="00E85EE3" w:rsidP="00E85EE3">
      <w:pPr>
        <w:pStyle w:val="a3"/>
        <w:jc w:val="center"/>
        <w:rPr>
          <w:u w:val="double"/>
        </w:rPr>
      </w:pPr>
      <w:r w:rsidRPr="00E85EE3">
        <w:rPr>
          <w:b/>
          <w:bCs/>
          <w:u w:val="double"/>
        </w:rPr>
        <w:t>お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と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な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の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体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力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テ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ス</w:t>
      </w:r>
      <w:r w:rsidRPr="00E85EE3">
        <w:rPr>
          <w:rFonts w:hint="eastAsia"/>
          <w:b/>
          <w:bCs/>
          <w:u w:val="double"/>
        </w:rPr>
        <w:t xml:space="preserve"> </w:t>
      </w:r>
      <w:r w:rsidRPr="00E85EE3">
        <w:rPr>
          <w:b/>
          <w:bCs/>
          <w:u w:val="double"/>
        </w:rPr>
        <w:t>ト</w:t>
      </w:r>
    </w:p>
    <w:p w14:paraId="6E459CD1" w14:textId="2B49696E" w:rsidR="00FF1336" w:rsidRDefault="00C057BB" w:rsidP="00E85EE3">
      <w:pPr>
        <w:pStyle w:val="a3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AED3" wp14:editId="11ED5216">
                <wp:simplePos x="0" y="0"/>
                <wp:positionH relativeFrom="column">
                  <wp:posOffset>85725</wp:posOffset>
                </wp:positionH>
                <wp:positionV relativeFrom="paragraph">
                  <wp:posOffset>85725</wp:posOffset>
                </wp:positionV>
                <wp:extent cx="6610350" cy="19335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59732" w14:textId="3EC10C34" w:rsidR="00E85EE3" w:rsidRPr="00C057BB" w:rsidRDefault="00C057B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E85EE3"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初めての試み！一般の方を対象とした</w:t>
                            </w:r>
                            <w:r w:rsidR="00E85EE3" w:rsidRPr="00C057BB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体力テストを実施</w:t>
                            </w:r>
                            <w:r w:rsidR="00E85EE3"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します！</w:t>
                            </w:r>
                          </w:p>
                          <w:p w14:paraId="06A78989" w14:textId="77777777" w:rsidR="003577B1" w:rsidRPr="00C057BB" w:rsidRDefault="00E85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体力テスト各項目の結果はもちろん、</w:t>
                            </w:r>
                            <w:r w:rsidRPr="00C057B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総合評価</w:t>
                            </w:r>
                            <w:r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C057B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体力年齢</w:t>
                            </w:r>
                            <w:r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も合わせて算出します。</w:t>
                            </w:r>
                          </w:p>
                          <w:p w14:paraId="585CD516" w14:textId="452350A4" w:rsidR="00E85EE3" w:rsidRPr="00C057BB" w:rsidRDefault="002907B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結果はデータにして郵送いたします</w:t>
                            </w:r>
                            <w:r w:rsid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E45C5DC" w14:textId="1744C08B" w:rsidR="00E85EE3" w:rsidRPr="00C057BB" w:rsidRDefault="00E85E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体力に自信がある方も、最近は運動不足ぎみ…という方も、学生時代</w:t>
                            </w:r>
                            <w:r w:rsidR="00285BA0"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を思い出して</w:t>
                            </w:r>
                            <w:r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体力テストに久しぶりに挑戦してみませんか？</w:t>
                            </w:r>
                            <w:r w:rsidR="00FF1336" w:rsidRPr="00C057B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きっと楽しい時間になると思います！</w:t>
                            </w:r>
                          </w:p>
                          <w:p w14:paraId="099BA32F" w14:textId="77777777" w:rsidR="00FF1336" w:rsidRPr="00E85EE3" w:rsidRDefault="00FF13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5A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6.75pt;margin-top:6.75pt;width:520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RbQKwIAAFUEAAAOAAAAZHJzL2Uyb0RvYy54bWysVEtv2zAMvg/YfxB0Xxzn1dWIU2QpMgwI&#10;2gLp0LMiS7EBWdQkJXb260fJzmPdTsMuMilSfHz86PlDWytyFNZVoHOaDoaUCM2hqPQ+p99f158+&#10;U+I80wVToEVOT8LRh8XHD/PGZGIEJahCWIJBtMsak9PSe5MlieOlqJkbgBEajRJszTyqdp8UljUY&#10;vVbJaDicJQ3Ywljgwjm8feyMdBHjSym4f5bSCU9UTrE2H08bz104k8WcZXvLTFnxvgz2D1XUrNKY&#10;9BLqkXlGDrb6I1RdcQsOpB9wqBOQsuIi9oDdpMN33WxLZkTsBcFx5gKT+39h+dNxa14s8e0XaHGA&#10;AZDGuMzhZeinlbYOX6yUoB0hPF1gE60nHC9ns3Q4nqKJoy29H4+nd9MQJ7k+N9b5rwJqEoScWpxL&#10;hIsdN853rmeXkM2Bqop1pVRUAhfESllyZDhF5WORGPw3L6VJg6WEOsIjDeF5F1lprOXaVJB8u2v7&#10;TndQnBAACx03nOHrCovcMOdfmEUyYGNIcP+Mh1SASaCXKCnB/vzbffDHGaGVkgbJlVP348CsoER9&#10;0zi9+3QyCWyMymR6N0LF3lp2txZ9qFeAnae4SoZHMfh7dRalhfoN92AZsqKJaY65c+rP4sp3lMc9&#10;4mK5jE7IP8P8Rm8ND6EDaGEEr+0bs6afk8cRP8GZhix7N67Ot4N7efAgqzjLAHCHao87cjeyod+z&#10;sBy3evS6/g0WvwAAAP//AwBQSwMEFAAGAAgAAAAhAOjFbevfAAAACgEAAA8AAABkcnMvZG93bnJl&#10;di54bWxMj1tLxDAQhd8F/0MYwRdxk7VWl9p0EfEC++bWC75lm7EtNpPSZNv6750FQZ+GM+dw5pt8&#10;PbtOjDiE1pOG5UKBQKq8banW8FI+nK9AhGjIms4TavjGAOvi+Cg3mfUTPeO4jbXgEgqZ0dDE2GdS&#10;hqpBZ8LC90jsffrBmchyqKUdzMTlrpMXSl1JZ1riC43p8a7B6mu7dxo+zur3TZgfX6ckTfr7p7G8&#10;frOl1qcn8+0NiIhz/AvDAZ/RoWCmnd+TDaJjnaSc/J0HX6WXvNlpSJYrBbLI5f8Xih8AAAD//wMA&#10;UEsBAi0AFAAGAAgAAAAhALaDOJL+AAAA4QEAABMAAAAAAAAAAAAAAAAAAAAAAFtDb250ZW50X1R5&#10;cGVzXS54bWxQSwECLQAUAAYACAAAACEAOP0h/9YAAACUAQAACwAAAAAAAAAAAAAAAAAvAQAAX3Jl&#10;bHMvLnJlbHNQSwECLQAUAAYACAAAACEAQPEW0CsCAABVBAAADgAAAAAAAAAAAAAAAAAuAgAAZHJz&#10;L2Uyb0RvYy54bWxQSwECLQAUAAYACAAAACEA6MVt698AAAAKAQAADwAAAAAAAAAAAAAAAACFBAAA&#10;ZHJzL2Rvd25yZXYueG1sUEsFBgAAAAAEAAQA8wAAAJEFAAAAAA==&#10;" fillcolor="white [3201]" stroked="f" strokeweight=".5pt">
                <v:textbox>
                  <w:txbxContent>
                    <w:p w14:paraId="11759732" w14:textId="3EC10C34" w:rsidR="00E85EE3" w:rsidRPr="00C057BB" w:rsidRDefault="00C057B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☆</w:t>
                      </w:r>
                      <w:r w:rsidR="00E85EE3" w:rsidRPr="00C057BB">
                        <w:rPr>
                          <w:rFonts w:hint="eastAsia"/>
                          <w:sz w:val="24"/>
                          <w:szCs w:val="24"/>
                        </w:rPr>
                        <w:t>初めての試み！一般の方を対象とした</w:t>
                      </w:r>
                      <w:r w:rsidR="00E85EE3" w:rsidRPr="00C057BB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体力テストを実施</w:t>
                      </w:r>
                      <w:r w:rsidR="00E85EE3" w:rsidRPr="00C057BB">
                        <w:rPr>
                          <w:rFonts w:hint="eastAsia"/>
                          <w:sz w:val="24"/>
                          <w:szCs w:val="24"/>
                        </w:rPr>
                        <w:t>します！</w:t>
                      </w:r>
                    </w:p>
                    <w:p w14:paraId="06A78989" w14:textId="77777777" w:rsidR="003577B1" w:rsidRPr="00C057BB" w:rsidRDefault="00E85EE3">
                      <w:pPr>
                        <w:rPr>
                          <w:sz w:val="24"/>
                          <w:szCs w:val="24"/>
                        </w:rPr>
                      </w:pPr>
                      <w:r w:rsidRPr="00C057BB">
                        <w:rPr>
                          <w:rFonts w:hint="eastAsia"/>
                          <w:sz w:val="24"/>
                          <w:szCs w:val="24"/>
                        </w:rPr>
                        <w:t>体力テスト各項目の結果はもちろん、</w:t>
                      </w:r>
                      <w:r w:rsidRPr="00C057B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総合評価</w:t>
                      </w:r>
                      <w:r w:rsidRPr="00C057BB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C057BB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体力年齢</w:t>
                      </w:r>
                      <w:r w:rsidRPr="00C057BB">
                        <w:rPr>
                          <w:rFonts w:hint="eastAsia"/>
                          <w:sz w:val="24"/>
                          <w:szCs w:val="24"/>
                        </w:rPr>
                        <w:t>も合わせて算出します。</w:t>
                      </w:r>
                    </w:p>
                    <w:p w14:paraId="585CD516" w14:textId="452350A4" w:rsidR="00E85EE3" w:rsidRPr="00C057BB" w:rsidRDefault="002907BA">
                      <w:pPr>
                        <w:rPr>
                          <w:sz w:val="24"/>
                          <w:szCs w:val="24"/>
                        </w:rPr>
                      </w:pPr>
                      <w:r w:rsidRPr="00C057BB">
                        <w:rPr>
                          <w:rFonts w:hint="eastAsia"/>
                          <w:sz w:val="24"/>
                          <w:szCs w:val="24"/>
                        </w:rPr>
                        <w:t>結果はデータにして郵送いたします</w:t>
                      </w:r>
                      <w:r w:rsidR="00C057BB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4E45C5DC" w14:textId="1744C08B" w:rsidR="00E85EE3" w:rsidRPr="00C057BB" w:rsidRDefault="00E85EE3">
                      <w:pPr>
                        <w:rPr>
                          <w:sz w:val="24"/>
                          <w:szCs w:val="24"/>
                        </w:rPr>
                      </w:pPr>
                      <w:r w:rsidRPr="00C057BB">
                        <w:rPr>
                          <w:rFonts w:hint="eastAsia"/>
                          <w:sz w:val="24"/>
                          <w:szCs w:val="24"/>
                        </w:rPr>
                        <w:t>体力に自信がある方も、最近は運動不足ぎみ…という方も、学生時代</w:t>
                      </w:r>
                      <w:r w:rsidR="00285BA0" w:rsidRPr="00C057BB">
                        <w:rPr>
                          <w:rFonts w:hint="eastAsia"/>
                          <w:sz w:val="24"/>
                          <w:szCs w:val="24"/>
                        </w:rPr>
                        <w:t>を思い出して</w:t>
                      </w:r>
                      <w:r w:rsidRPr="00C057BB">
                        <w:rPr>
                          <w:rFonts w:hint="eastAsia"/>
                          <w:sz w:val="24"/>
                          <w:szCs w:val="24"/>
                        </w:rPr>
                        <w:t>体力テストに久しぶりに挑戦してみませんか？</w:t>
                      </w:r>
                      <w:r w:rsidR="00FF1336" w:rsidRPr="00C057BB">
                        <w:rPr>
                          <w:rFonts w:hint="eastAsia"/>
                          <w:sz w:val="24"/>
                          <w:szCs w:val="24"/>
                        </w:rPr>
                        <w:t>きっと楽しい時間になると思います！</w:t>
                      </w:r>
                    </w:p>
                    <w:p w14:paraId="099BA32F" w14:textId="77777777" w:rsidR="00FF1336" w:rsidRPr="00E85EE3" w:rsidRDefault="00FF1336"/>
                  </w:txbxContent>
                </v:textbox>
              </v:shape>
            </w:pict>
          </mc:Fallback>
        </mc:AlternateContent>
      </w:r>
      <w:r w:rsidR="00382BC2">
        <w:rPr>
          <w:rFonts w:hint="eastAsia"/>
          <w:noProof/>
          <w:u w:val="double"/>
        </w:rPr>
        <w:drawing>
          <wp:anchor distT="0" distB="0" distL="114300" distR="114300" simplePos="0" relativeHeight="251660288" behindDoc="0" locked="0" layoutInCell="1" allowOverlap="1" wp14:anchorId="736EC88F" wp14:editId="4D74644F">
            <wp:simplePos x="0" y="0"/>
            <wp:positionH relativeFrom="column">
              <wp:posOffset>5077460</wp:posOffset>
            </wp:positionH>
            <wp:positionV relativeFrom="paragraph">
              <wp:posOffset>276225</wp:posOffset>
            </wp:positionV>
            <wp:extent cx="995221" cy="1045210"/>
            <wp:effectExtent l="0" t="0" r="0" b="254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5221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8915C" w14:textId="2E08F369" w:rsidR="00FF1336" w:rsidRDefault="00FF1336" w:rsidP="00E85EE3">
      <w:pPr>
        <w:pStyle w:val="a3"/>
        <w:rPr>
          <w:sz w:val="40"/>
          <w:szCs w:val="40"/>
        </w:rPr>
      </w:pPr>
    </w:p>
    <w:p w14:paraId="4F7EABDE" w14:textId="492307A8" w:rsidR="00FF1336" w:rsidRDefault="00FF1336" w:rsidP="00E85EE3">
      <w:pPr>
        <w:pStyle w:val="a3"/>
        <w:rPr>
          <w:sz w:val="40"/>
          <w:szCs w:val="40"/>
        </w:rPr>
      </w:pPr>
    </w:p>
    <w:p w14:paraId="5631AEDC" w14:textId="77777777" w:rsidR="00C057BB" w:rsidRDefault="00C057BB" w:rsidP="00C057BB"/>
    <w:p w14:paraId="4785284F" w14:textId="77777777" w:rsidR="00C057BB" w:rsidRPr="00C057BB" w:rsidRDefault="00C057BB" w:rsidP="00C057BB">
      <w:pPr>
        <w:rPr>
          <w:rFonts w:hint="eastAsia"/>
        </w:rPr>
      </w:pPr>
    </w:p>
    <w:p w14:paraId="7C804525" w14:textId="01BD79BB" w:rsidR="00FF1336" w:rsidRPr="0056247C" w:rsidRDefault="00FF1336" w:rsidP="00FF1336">
      <w:pPr>
        <w:pStyle w:val="2"/>
        <w:rPr>
          <w:rFonts w:asciiTheme="minorEastAsia" w:hAnsiTheme="minorEastAsia"/>
          <w:b/>
          <w:bCs/>
          <w:sz w:val="24"/>
          <w:szCs w:val="24"/>
        </w:rPr>
      </w:pPr>
      <w:r w:rsidRPr="0056247C">
        <w:rPr>
          <w:rFonts w:asciiTheme="minorEastAsia" w:hAnsiTheme="minorEastAsia" w:hint="eastAsia"/>
          <w:b/>
          <w:bCs/>
          <w:sz w:val="24"/>
          <w:szCs w:val="24"/>
        </w:rPr>
        <w:t>・日時：令和</w:t>
      </w:r>
      <w:r w:rsidR="00C057BB">
        <w:rPr>
          <w:rFonts w:asciiTheme="minorEastAsia" w:hAnsiTheme="minorEastAsia" w:hint="eastAsia"/>
          <w:b/>
          <w:bCs/>
          <w:sz w:val="24"/>
          <w:szCs w:val="24"/>
        </w:rPr>
        <w:t>5</w:t>
      </w:r>
      <w:r w:rsidRPr="0056247C">
        <w:rPr>
          <w:rFonts w:asciiTheme="minorEastAsia" w:hAnsiTheme="minorEastAsia" w:hint="eastAsia"/>
          <w:b/>
          <w:bCs/>
          <w:sz w:val="24"/>
          <w:szCs w:val="24"/>
        </w:rPr>
        <w:t>年</w:t>
      </w:r>
      <w:r w:rsidR="00E72797">
        <w:rPr>
          <w:rFonts w:asciiTheme="minorEastAsia" w:hAnsiTheme="minorEastAsia" w:hint="eastAsia"/>
          <w:b/>
          <w:bCs/>
          <w:sz w:val="24"/>
          <w:szCs w:val="24"/>
        </w:rPr>
        <w:t>10</w:t>
      </w:r>
      <w:r w:rsidRPr="0056247C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E72797">
        <w:rPr>
          <w:rFonts w:asciiTheme="minorEastAsia" w:hAnsiTheme="minorEastAsia" w:hint="eastAsia"/>
          <w:b/>
          <w:bCs/>
          <w:sz w:val="24"/>
          <w:szCs w:val="24"/>
        </w:rPr>
        <w:t>9</w:t>
      </w:r>
      <w:r w:rsidRPr="0056247C">
        <w:rPr>
          <w:rFonts w:asciiTheme="minorEastAsia" w:hAnsiTheme="minorEastAsia" w:hint="eastAsia"/>
          <w:b/>
          <w:bCs/>
          <w:sz w:val="24"/>
          <w:szCs w:val="24"/>
        </w:rPr>
        <w:t>日（</w:t>
      </w:r>
      <w:r w:rsidR="00E72797">
        <w:rPr>
          <w:rFonts w:asciiTheme="minorEastAsia" w:hAnsiTheme="minorEastAsia" w:hint="eastAsia"/>
          <w:b/>
          <w:bCs/>
          <w:sz w:val="24"/>
          <w:szCs w:val="24"/>
        </w:rPr>
        <w:t>月・スポーツの日</w:t>
      </w:r>
      <w:r w:rsidRPr="0056247C">
        <w:rPr>
          <w:rFonts w:asciiTheme="minorEastAsia" w:hAnsiTheme="minorEastAsia" w:hint="eastAsia"/>
          <w:b/>
          <w:bCs/>
          <w:sz w:val="24"/>
          <w:szCs w:val="24"/>
        </w:rPr>
        <w:t xml:space="preserve">）　</w:t>
      </w:r>
      <w:r w:rsidR="00C057BB">
        <w:rPr>
          <w:rFonts w:asciiTheme="minorEastAsia" w:hAnsiTheme="minorEastAsia" w:hint="eastAsia"/>
          <w:b/>
          <w:bCs/>
          <w:sz w:val="24"/>
          <w:szCs w:val="24"/>
        </w:rPr>
        <w:t>10</w:t>
      </w:r>
      <w:r w:rsidRPr="0056247C">
        <w:rPr>
          <w:rFonts w:asciiTheme="minorEastAsia" w:hAnsiTheme="minorEastAsia" w:hint="eastAsia"/>
          <w:b/>
          <w:bCs/>
          <w:sz w:val="24"/>
          <w:szCs w:val="24"/>
        </w:rPr>
        <w:t>時から</w:t>
      </w:r>
      <w:r w:rsidR="00C057BB">
        <w:rPr>
          <w:rFonts w:asciiTheme="minorEastAsia" w:hAnsiTheme="minorEastAsia" w:hint="eastAsia"/>
          <w:b/>
          <w:bCs/>
          <w:sz w:val="24"/>
          <w:szCs w:val="24"/>
        </w:rPr>
        <w:t>12</w:t>
      </w:r>
      <w:r w:rsidRPr="0056247C">
        <w:rPr>
          <w:rFonts w:asciiTheme="minorEastAsia" w:hAnsiTheme="minorEastAsia" w:hint="eastAsia"/>
          <w:b/>
          <w:bCs/>
          <w:sz w:val="24"/>
          <w:szCs w:val="24"/>
        </w:rPr>
        <w:t>時（9時15分～受付開始）</w:t>
      </w:r>
    </w:p>
    <w:p w14:paraId="306E7425" w14:textId="11978C6C" w:rsidR="002907BA" w:rsidRPr="0056247C" w:rsidRDefault="00FF1336" w:rsidP="003577B1">
      <w:pPr>
        <w:pStyle w:val="1"/>
        <w:rPr>
          <w:rFonts w:asciiTheme="minorEastAsia" w:hAnsiTheme="minorEastAsia"/>
          <w:b/>
          <w:bCs/>
          <w:sz w:val="24"/>
          <w:szCs w:val="24"/>
        </w:rPr>
      </w:pPr>
      <w:r w:rsidRPr="0056247C">
        <w:rPr>
          <w:rFonts w:asciiTheme="minorEastAsia" w:hAnsiTheme="minorEastAsia" w:hint="eastAsia"/>
          <w:b/>
          <w:bCs/>
          <w:sz w:val="24"/>
          <w:szCs w:val="24"/>
        </w:rPr>
        <w:t>・対象：20～64歳まで</w:t>
      </w:r>
      <w:r w:rsidR="00E72797">
        <w:rPr>
          <w:rFonts w:asciiTheme="minorEastAsia" w:hAnsiTheme="minorEastAsia" w:hint="eastAsia"/>
          <w:b/>
          <w:bCs/>
          <w:sz w:val="24"/>
          <w:szCs w:val="24"/>
        </w:rPr>
        <w:t>の方</w:t>
      </w:r>
    </w:p>
    <w:p w14:paraId="78F06E08" w14:textId="2CF67424" w:rsidR="002907BA" w:rsidRPr="0056247C" w:rsidRDefault="002907BA" w:rsidP="003577B1">
      <w:pPr>
        <w:pStyle w:val="2"/>
        <w:rPr>
          <w:b/>
          <w:bCs/>
          <w:sz w:val="24"/>
          <w:szCs w:val="24"/>
        </w:rPr>
      </w:pPr>
      <w:r w:rsidRPr="0056247C">
        <w:rPr>
          <w:rFonts w:hint="eastAsia"/>
          <w:b/>
          <w:bCs/>
          <w:sz w:val="24"/>
          <w:szCs w:val="24"/>
        </w:rPr>
        <w:t>・定員</w:t>
      </w:r>
      <w:r w:rsidRPr="00C057BB">
        <w:rPr>
          <w:rFonts w:hint="eastAsia"/>
          <w:b/>
          <w:bCs/>
          <w:sz w:val="36"/>
          <w:szCs w:val="36"/>
        </w:rPr>
        <w:t>：</w:t>
      </w:r>
      <w:r w:rsidR="00C057BB">
        <w:rPr>
          <w:rFonts w:hint="eastAsia"/>
          <w:b/>
          <w:bCs/>
          <w:sz w:val="36"/>
          <w:szCs w:val="36"/>
        </w:rPr>
        <w:t xml:space="preserve">　</w:t>
      </w:r>
      <w:r w:rsidR="00C057BB">
        <w:rPr>
          <w:rFonts w:hint="eastAsia"/>
          <w:b/>
          <w:bCs/>
          <w:sz w:val="24"/>
          <w:szCs w:val="24"/>
        </w:rPr>
        <w:t>30</w:t>
      </w:r>
      <w:r w:rsidRPr="0056247C">
        <w:rPr>
          <w:rFonts w:hint="eastAsia"/>
          <w:b/>
          <w:bCs/>
          <w:sz w:val="24"/>
          <w:szCs w:val="24"/>
        </w:rPr>
        <w:t>名</w:t>
      </w:r>
      <w:r w:rsidR="00C057BB">
        <w:rPr>
          <w:rFonts w:hint="eastAsia"/>
          <w:b/>
          <w:bCs/>
          <w:sz w:val="24"/>
          <w:szCs w:val="24"/>
        </w:rPr>
        <w:t xml:space="preserve">　</w:t>
      </w:r>
      <w:r w:rsidRPr="0056247C">
        <w:rPr>
          <w:rFonts w:hint="eastAsia"/>
          <w:b/>
          <w:bCs/>
          <w:sz w:val="24"/>
          <w:szCs w:val="24"/>
        </w:rPr>
        <w:t>（</w:t>
      </w:r>
      <w:r w:rsidR="003577B1" w:rsidRPr="0056247C">
        <w:rPr>
          <w:rFonts w:hint="eastAsia"/>
          <w:b/>
          <w:bCs/>
          <w:sz w:val="24"/>
          <w:szCs w:val="24"/>
        </w:rPr>
        <w:t>定員に達した場合、募集期間中であっても募集を終了いたします）</w:t>
      </w:r>
    </w:p>
    <w:p w14:paraId="5D491545" w14:textId="523EC42B" w:rsidR="003577B1" w:rsidRPr="0056247C" w:rsidRDefault="002907BA" w:rsidP="003577B1">
      <w:pPr>
        <w:pStyle w:val="1"/>
        <w:rPr>
          <w:b/>
          <w:bCs/>
          <w:sz w:val="24"/>
          <w:szCs w:val="24"/>
        </w:rPr>
      </w:pPr>
      <w:r w:rsidRPr="0056247C">
        <w:rPr>
          <w:rFonts w:hint="eastAsia"/>
          <w:b/>
          <w:bCs/>
          <w:sz w:val="24"/>
          <w:szCs w:val="24"/>
        </w:rPr>
        <w:t>・</w:t>
      </w:r>
      <w:r w:rsidR="003577B1" w:rsidRPr="0056247C">
        <w:rPr>
          <w:rFonts w:hint="eastAsia"/>
          <w:b/>
          <w:bCs/>
          <w:sz w:val="24"/>
          <w:szCs w:val="24"/>
        </w:rPr>
        <w:t>募集期間</w:t>
      </w:r>
      <w:r w:rsidRPr="0056247C">
        <w:rPr>
          <w:rFonts w:hint="eastAsia"/>
          <w:b/>
          <w:bCs/>
          <w:sz w:val="24"/>
          <w:szCs w:val="24"/>
        </w:rPr>
        <w:t>：令和</w:t>
      </w:r>
      <w:r w:rsidR="00C057BB">
        <w:rPr>
          <w:rFonts w:hint="eastAsia"/>
          <w:b/>
          <w:bCs/>
          <w:sz w:val="24"/>
          <w:szCs w:val="24"/>
        </w:rPr>
        <w:t>5</w:t>
      </w:r>
      <w:r w:rsidRPr="0056247C">
        <w:rPr>
          <w:rFonts w:hint="eastAsia"/>
          <w:b/>
          <w:bCs/>
          <w:sz w:val="24"/>
          <w:szCs w:val="24"/>
        </w:rPr>
        <w:t>年</w:t>
      </w:r>
      <w:r w:rsidR="00C057BB">
        <w:rPr>
          <w:rFonts w:hint="eastAsia"/>
          <w:b/>
          <w:bCs/>
          <w:sz w:val="24"/>
          <w:szCs w:val="24"/>
        </w:rPr>
        <w:t>9</w:t>
      </w:r>
      <w:r w:rsidR="003577B1" w:rsidRPr="0056247C">
        <w:rPr>
          <w:rFonts w:hint="eastAsia"/>
          <w:b/>
          <w:bCs/>
          <w:sz w:val="24"/>
          <w:szCs w:val="24"/>
        </w:rPr>
        <w:t>月</w:t>
      </w:r>
      <w:r w:rsidR="00C057BB">
        <w:rPr>
          <w:rFonts w:hint="eastAsia"/>
          <w:b/>
          <w:bCs/>
          <w:sz w:val="24"/>
          <w:szCs w:val="24"/>
        </w:rPr>
        <w:t>9</w:t>
      </w:r>
      <w:r w:rsidR="003577B1" w:rsidRPr="0056247C">
        <w:rPr>
          <w:rFonts w:hint="eastAsia"/>
          <w:b/>
          <w:bCs/>
          <w:sz w:val="24"/>
          <w:szCs w:val="24"/>
        </w:rPr>
        <w:t>日（日）</w:t>
      </w:r>
      <w:r w:rsidR="00C057BB">
        <w:rPr>
          <w:rFonts w:hint="eastAsia"/>
          <w:b/>
          <w:bCs/>
          <w:sz w:val="24"/>
          <w:szCs w:val="24"/>
        </w:rPr>
        <w:t>9</w:t>
      </w:r>
      <w:r w:rsidR="003577B1" w:rsidRPr="0056247C">
        <w:rPr>
          <w:rFonts w:hint="eastAsia"/>
          <w:b/>
          <w:bCs/>
          <w:sz w:val="24"/>
          <w:szCs w:val="24"/>
        </w:rPr>
        <w:t>時～</w:t>
      </w:r>
    </w:p>
    <w:p w14:paraId="57F87856" w14:textId="62F1A56A" w:rsidR="003577B1" w:rsidRPr="0056247C" w:rsidRDefault="003577B1" w:rsidP="003577B1">
      <w:pPr>
        <w:pStyle w:val="2"/>
        <w:rPr>
          <w:rFonts w:asciiTheme="minorEastAsia" w:hAnsiTheme="minorEastAsia"/>
          <w:b/>
          <w:bCs/>
          <w:sz w:val="24"/>
          <w:szCs w:val="24"/>
        </w:rPr>
      </w:pPr>
      <w:r w:rsidRPr="0056247C">
        <w:rPr>
          <w:rFonts w:asciiTheme="minorEastAsia" w:hAnsiTheme="minorEastAsia" w:hint="eastAsia"/>
          <w:b/>
          <w:bCs/>
          <w:sz w:val="24"/>
          <w:szCs w:val="24"/>
        </w:rPr>
        <w:t>・受付方法：アクアみすみにて直接申し込み又は電話にて申込（TEL 32-0080）</w:t>
      </w:r>
    </w:p>
    <w:p w14:paraId="68EB37F6" w14:textId="1F6CB055" w:rsidR="00FF1336" w:rsidRPr="0056247C" w:rsidRDefault="002907BA" w:rsidP="003577B1">
      <w:pPr>
        <w:pStyle w:val="1"/>
        <w:rPr>
          <w:rFonts w:asciiTheme="minorEastAsia" w:hAnsiTheme="minorEastAsia"/>
          <w:b/>
          <w:bCs/>
          <w:sz w:val="24"/>
          <w:szCs w:val="24"/>
        </w:rPr>
      </w:pPr>
      <w:r w:rsidRPr="0056247C">
        <w:rPr>
          <w:rFonts w:asciiTheme="minorEastAsia" w:hAnsiTheme="minorEastAsia" w:hint="eastAsia"/>
          <w:b/>
          <w:bCs/>
          <w:sz w:val="24"/>
          <w:szCs w:val="24"/>
        </w:rPr>
        <w:t>・参加費：1,000円（当日受付にて徴収）</w:t>
      </w:r>
    </w:p>
    <w:p w14:paraId="7AC90942" w14:textId="6E651646" w:rsidR="002907BA" w:rsidRPr="0056247C" w:rsidRDefault="002907BA" w:rsidP="003577B1">
      <w:pPr>
        <w:pStyle w:val="2"/>
        <w:rPr>
          <w:rFonts w:asciiTheme="minorEastAsia" w:hAnsiTheme="minorEastAsia"/>
          <w:b/>
          <w:bCs/>
          <w:sz w:val="21"/>
          <w:szCs w:val="21"/>
        </w:rPr>
      </w:pPr>
      <w:r w:rsidRPr="0056247C">
        <w:rPr>
          <w:rFonts w:asciiTheme="minorEastAsia" w:hAnsiTheme="minorEastAsia" w:hint="eastAsia"/>
          <w:b/>
          <w:bCs/>
          <w:sz w:val="24"/>
          <w:szCs w:val="24"/>
        </w:rPr>
        <w:t>・測定項目：</w:t>
      </w:r>
      <w:r w:rsidRPr="0056247C">
        <w:rPr>
          <w:rFonts w:asciiTheme="minorEastAsia" w:hAnsiTheme="minorEastAsia" w:hint="eastAsia"/>
          <w:b/>
          <w:bCs/>
          <w:sz w:val="21"/>
          <w:szCs w:val="21"/>
        </w:rPr>
        <w:t>握力・上体起こし・反復横跳び・立ち幅跳び・長座位体前屈・</w:t>
      </w:r>
      <w:r w:rsidR="00C057BB">
        <w:rPr>
          <w:rFonts w:asciiTheme="minorEastAsia" w:hAnsiTheme="minorEastAsia" w:hint="eastAsia"/>
          <w:b/>
          <w:bCs/>
          <w:sz w:val="21"/>
          <w:szCs w:val="21"/>
        </w:rPr>
        <w:t>20</w:t>
      </w:r>
      <w:r w:rsidRPr="0056247C">
        <w:rPr>
          <w:rFonts w:asciiTheme="minorEastAsia" w:hAnsiTheme="minorEastAsia" w:hint="eastAsia"/>
          <w:b/>
          <w:bCs/>
          <w:sz w:val="21"/>
          <w:szCs w:val="21"/>
        </w:rPr>
        <w:t>mシャトルラン＋身長・体重</w:t>
      </w:r>
    </w:p>
    <w:p w14:paraId="1602B365" w14:textId="2C9EC6E5" w:rsidR="002907BA" w:rsidRDefault="002907BA" w:rsidP="00C057BB">
      <w:pPr>
        <w:pStyle w:val="1"/>
        <w:rPr>
          <w:b/>
          <w:bCs/>
          <w:sz w:val="24"/>
          <w:szCs w:val="24"/>
        </w:rPr>
      </w:pPr>
      <w:r w:rsidRPr="0056247C">
        <w:rPr>
          <w:rFonts w:hint="eastAsia"/>
          <w:b/>
          <w:bCs/>
          <w:sz w:val="24"/>
          <w:szCs w:val="24"/>
        </w:rPr>
        <w:t>・必要なもの：室内シューズ、水分補給できるもの、タオル、運動できる体とやる気！</w:t>
      </w:r>
    </w:p>
    <w:p w14:paraId="79BD3F4D" w14:textId="64513794" w:rsidR="00C057BB" w:rsidRPr="00C057BB" w:rsidRDefault="00C057BB" w:rsidP="00C057BB">
      <w:pPr>
        <w:jc w:val="center"/>
        <w:rPr>
          <w:rFonts w:hint="eastAsia"/>
          <w:b/>
          <w:bCs/>
          <w:sz w:val="32"/>
          <w:szCs w:val="32"/>
        </w:rPr>
      </w:pPr>
      <w:r w:rsidRPr="00C057BB">
        <w:rPr>
          <w:rFonts w:hint="eastAsia"/>
          <w:b/>
          <w:bCs/>
          <w:sz w:val="32"/>
          <w:szCs w:val="32"/>
        </w:rPr>
        <w:t>皆様のご参加、お待ちしております！！！</w:t>
      </w:r>
    </w:p>
    <w:p w14:paraId="05EE1A09" w14:textId="3DA71C0B" w:rsidR="002907BA" w:rsidRPr="00C057BB" w:rsidRDefault="002907BA" w:rsidP="003577B1">
      <w:pPr>
        <w:pStyle w:val="2"/>
        <w:jc w:val="center"/>
        <w:rPr>
          <w:sz w:val="28"/>
          <w:szCs w:val="28"/>
        </w:rPr>
      </w:pPr>
      <w:r w:rsidRPr="00C057BB">
        <w:rPr>
          <w:rFonts w:hint="eastAsia"/>
          <w:sz w:val="28"/>
          <w:szCs w:val="28"/>
        </w:rPr>
        <w:t>☆当日の流れ☆</w:t>
      </w:r>
    </w:p>
    <w:p w14:paraId="353F3712" w14:textId="4EEBB906" w:rsidR="0056247C" w:rsidRPr="00C057BB" w:rsidRDefault="00382BC2" w:rsidP="002907BA">
      <w:pPr>
        <w:rPr>
          <w:sz w:val="24"/>
          <w:szCs w:val="24"/>
        </w:rPr>
      </w:pPr>
      <w:r w:rsidRPr="00C057BB">
        <w:rPr>
          <w:rFonts w:hint="eastAsia"/>
          <w:noProof/>
          <w:sz w:val="24"/>
          <w:szCs w:val="24"/>
          <w:u w:val="double"/>
        </w:rPr>
        <w:drawing>
          <wp:anchor distT="0" distB="0" distL="114300" distR="114300" simplePos="0" relativeHeight="251661312" behindDoc="0" locked="0" layoutInCell="1" allowOverlap="1" wp14:anchorId="00CDD62A" wp14:editId="78B34F9E">
            <wp:simplePos x="0" y="0"/>
            <wp:positionH relativeFrom="column">
              <wp:posOffset>5625466</wp:posOffset>
            </wp:positionH>
            <wp:positionV relativeFrom="paragraph">
              <wp:posOffset>85090</wp:posOffset>
            </wp:positionV>
            <wp:extent cx="710825" cy="1405013"/>
            <wp:effectExtent l="57150" t="38100" r="70485" b="4318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42014" flipH="1">
                      <a:off x="0" y="0"/>
                      <a:ext cx="710825" cy="1405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7C" w:rsidRPr="00C057BB">
        <w:rPr>
          <w:rFonts w:hint="eastAsia"/>
          <w:b/>
          <w:bCs/>
          <w:sz w:val="24"/>
          <w:szCs w:val="24"/>
        </w:rPr>
        <w:t>9</w:t>
      </w:r>
      <w:r w:rsidR="0056247C" w:rsidRPr="00C057BB">
        <w:rPr>
          <w:rFonts w:hint="eastAsia"/>
          <w:b/>
          <w:bCs/>
          <w:sz w:val="24"/>
          <w:szCs w:val="24"/>
        </w:rPr>
        <w:t>時</w:t>
      </w:r>
      <w:r w:rsidR="0056247C" w:rsidRPr="00C057BB">
        <w:rPr>
          <w:rFonts w:hint="eastAsia"/>
          <w:b/>
          <w:bCs/>
          <w:sz w:val="24"/>
          <w:szCs w:val="24"/>
        </w:rPr>
        <w:t>15</w:t>
      </w:r>
      <w:r w:rsidR="0056247C" w:rsidRPr="00C057BB">
        <w:rPr>
          <w:rFonts w:hint="eastAsia"/>
          <w:b/>
          <w:bCs/>
          <w:sz w:val="24"/>
          <w:szCs w:val="24"/>
        </w:rPr>
        <w:t>～</w:t>
      </w:r>
      <w:r w:rsidR="0056247C" w:rsidRPr="00C057BB">
        <w:rPr>
          <w:rFonts w:hint="eastAsia"/>
          <w:b/>
          <w:bCs/>
          <w:sz w:val="24"/>
          <w:szCs w:val="24"/>
        </w:rPr>
        <w:t>50</w:t>
      </w:r>
      <w:r w:rsidR="0056247C" w:rsidRPr="00C057BB">
        <w:rPr>
          <w:rFonts w:hint="eastAsia"/>
          <w:b/>
          <w:bCs/>
          <w:sz w:val="24"/>
          <w:szCs w:val="24"/>
        </w:rPr>
        <w:t>分</w:t>
      </w:r>
      <w:r w:rsidR="0056247C" w:rsidRPr="00C057BB">
        <w:rPr>
          <w:rFonts w:hint="eastAsia"/>
          <w:sz w:val="24"/>
          <w:szCs w:val="24"/>
        </w:rPr>
        <w:t xml:space="preserve">　</w:t>
      </w:r>
      <w:r w:rsidR="002907BA" w:rsidRPr="00C057BB">
        <w:rPr>
          <w:rFonts w:hint="eastAsia"/>
          <w:sz w:val="24"/>
          <w:szCs w:val="24"/>
        </w:rPr>
        <w:t>受付</w:t>
      </w:r>
      <w:r w:rsidR="0056247C" w:rsidRPr="00C057BB">
        <w:rPr>
          <w:rFonts w:hint="eastAsia"/>
          <w:sz w:val="24"/>
          <w:szCs w:val="24"/>
        </w:rPr>
        <w:t>→</w:t>
      </w:r>
      <w:r w:rsidR="002907BA" w:rsidRPr="00C057BB">
        <w:rPr>
          <w:rFonts w:hint="eastAsia"/>
          <w:sz w:val="24"/>
          <w:szCs w:val="24"/>
        </w:rPr>
        <w:t>身長・体重測定、健康チェックシートの記入</w:t>
      </w:r>
    </w:p>
    <w:p w14:paraId="7FFDB604" w14:textId="092A44F4" w:rsidR="002907BA" w:rsidRPr="00C057BB" w:rsidRDefault="0056247C" w:rsidP="0056247C">
      <w:pPr>
        <w:rPr>
          <w:sz w:val="24"/>
          <w:szCs w:val="24"/>
        </w:rPr>
      </w:pPr>
      <w:r w:rsidRPr="00C057BB">
        <w:rPr>
          <w:rFonts w:hint="eastAsia"/>
          <w:b/>
          <w:bCs/>
          <w:sz w:val="24"/>
          <w:szCs w:val="24"/>
        </w:rPr>
        <w:t>10</w:t>
      </w:r>
      <w:r w:rsidRPr="00C057BB">
        <w:rPr>
          <w:rFonts w:hint="eastAsia"/>
          <w:b/>
          <w:bCs/>
          <w:sz w:val="24"/>
          <w:szCs w:val="24"/>
        </w:rPr>
        <w:t>時</w:t>
      </w:r>
      <w:r w:rsidR="00264F62" w:rsidRPr="00C057BB">
        <w:rPr>
          <w:rFonts w:hint="eastAsia"/>
          <w:b/>
          <w:bCs/>
          <w:sz w:val="24"/>
          <w:szCs w:val="24"/>
        </w:rPr>
        <w:t>頃</w:t>
      </w:r>
      <w:r w:rsidRPr="00C057BB">
        <w:rPr>
          <w:rFonts w:hint="eastAsia"/>
          <w:b/>
          <w:bCs/>
          <w:sz w:val="24"/>
          <w:szCs w:val="24"/>
        </w:rPr>
        <w:t>～</w:t>
      </w:r>
      <w:r w:rsidRPr="00C057BB">
        <w:rPr>
          <w:rFonts w:hint="eastAsia"/>
          <w:sz w:val="24"/>
          <w:szCs w:val="24"/>
        </w:rPr>
        <w:t xml:space="preserve">　</w:t>
      </w:r>
      <w:r w:rsidR="002907BA" w:rsidRPr="00C057BB">
        <w:rPr>
          <w:rFonts w:hint="eastAsia"/>
          <w:sz w:val="24"/>
          <w:szCs w:val="24"/>
        </w:rPr>
        <w:t>ウォーミングアップ→</w:t>
      </w:r>
      <w:r w:rsidR="00264F62" w:rsidRPr="00C057BB">
        <w:rPr>
          <w:rFonts w:hint="eastAsia"/>
          <w:sz w:val="24"/>
          <w:szCs w:val="24"/>
        </w:rPr>
        <w:t>測定項目の説明・</w:t>
      </w:r>
      <w:r w:rsidR="002907BA" w:rsidRPr="00C057BB">
        <w:rPr>
          <w:rFonts w:hint="eastAsia"/>
          <w:sz w:val="24"/>
          <w:szCs w:val="24"/>
        </w:rPr>
        <w:t>体力測定→クールダウン</w:t>
      </w:r>
    </w:p>
    <w:p w14:paraId="6D167738" w14:textId="1D33FF27" w:rsidR="0056247C" w:rsidRPr="00C057BB" w:rsidRDefault="0056247C" w:rsidP="0056247C">
      <w:pPr>
        <w:rPr>
          <w:sz w:val="24"/>
          <w:szCs w:val="24"/>
        </w:rPr>
      </w:pPr>
      <w:r w:rsidRPr="00C057BB">
        <w:rPr>
          <w:rFonts w:hint="eastAsia"/>
          <w:b/>
          <w:bCs/>
          <w:sz w:val="24"/>
          <w:szCs w:val="24"/>
        </w:rPr>
        <w:t>12</w:t>
      </w:r>
      <w:r w:rsidRPr="00C057BB">
        <w:rPr>
          <w:rFonts w:hint="eastAsia"/>
          <w:b/>
          <w:bCs/>
          <w:sz w:val="24"/>
          <w:szCs w:val="24"/>
        </w:rPr>
        <w:t>時</w:t>
      </w:r>
      <w:r w:rsidR="00E72797" w:rsidRPr="00C057BB">
        <w:rPr>
          <w:rFonts w:hint="eastAsia"/>
          <w:b/>
          <w:bCs/>
          <w:sz w:val="24"/>
          <w:szCs w:val="24"/>
        </w:rPr>
        <w:t>頃</w:t>
      </w:r>
      <w:r w:rsidRPr="00C057BB">
        <w:rPr>
          <w:rFonts w:hint="eastAsia"/>
          <w:sz w:val="24"/>
          <w:szCs w:val="24"/>
        </w:rPr>
        <w:t xml:space="preserve">　終了　お疲れさまでした☆</w:t>
      </w:r>
    </w:p>
    <w:p w14:paraId="7A67582A" w14:textId="2E9741F7" w:rsidR="002907BA" w:rsidRPr="00C057BB" w:rsidRDefault="002907BA" w:rsidP="002907BA">
      <w:pPr>
        <w:rPr>
          <w:sz w:val="24"/>
          <w:szCs w:val="24"/>
        </w:rPr>
      </w:pPr>
      <w:r w:rsidRPr="00C057BB">
        <w:rPr>
          <w:rFonts w:hint="eastAsia"/>
          <w:sz w:val="24"/>
          <w:szCs w:val="24"/>
        </w:rPr>
        <w:t>※</w:t>
      </w:r>
      <w:r w:rsidRPr="00C057BB">
        <w:rPr>
          <w:rFonts w:hint="eastAsia"/>
          <w:sz w:val="24"/>
          <w:szCs w:val="24"/>
          <w:highlight w:val="yellow"/>
        </w:rPr>
        <w:t>当日体調が悪い方の測定はできません。</w:t>
      </w:r>
      <w:r w:rsidR="0056247C" w:rsidRPr="00C057BB">
        <w:rPr>
          <w:rFonts w:hint="eastAsia"/>
          <w:sz w:val="24"/>
          <w:szCs w:val="24"/>
          <w:highlight w:val="yellow"/>
        </w:rPr>
        <w:t>※妊娠されている方の測定はできません。</w:t>
      </w:r>
    </w:p>
    <w:p w14:paraId="72AFC483" w14:textId="1AC31534" w:rsidR="00C057BB" w:rsidRPr="00C057BB" w:rsidRDefault="0056247C" w:rsidP="00C057BB">
      <w:pPr>
        <w:ind w:right="480"/>
        <w:jc w:val="center"/>
        <w:rPr>
          <w:sz w:val="24"/>
          <w:szCs w:val="24"/>
        </w:rPr>
      </w:pPr>
      <w:r w:rsidRPr="00C057BB">
        <w:rPr>
          <w:rFonts w:hint="eastAsia"/>
          <w:sz w:val="24"/>
          <w:szCs w:val="24"/>
          <w:u w:val="double"/>
        </w:rPr>
        <w:t>ご不明な点等ございましたら、アクアみすみまでお問い合わせください（</w:t>
      </w:r>
      <w:r w:rsidRPr="00C057BB">
        <w:rPr>
          <w:rFonts w:hint="eastAsia"/>
          <w:sz w:val="24"/>
          <w:szCs w:val="24"/>
          <w:u w:val="double"/>
        </w:rPr>
        <w:t>32-0080</w:t>
      </w:r>
      <w:r w:rsidRPr="00C057BB">
        <w:rPr>
          <w:rFonts w:hint="eastAsia"/>
          <w:sz w:val="24"/>
          <w:szCs w:val="24"/>
          <w:u w:val="double"/>
        </w:rPr>
        <w:t>）</w:t>
      </w:r>
    </w:p>
    <w:p w14:paraId="28C34432" w14:textId="33DE5753" w:rsidR="0056247C" w:rsidRPr="00C057BB" w:rsidRDefault="0056247C" w:rsidP="0056247C">
      <w:pPr>
        <w:jc w:val="right"/>
        <w:rPr>
          <w:sz w:val="24"/>
          <w:szCs w:val="24"/>
          <w:u w:val="double"/>
        </w:rPr>
      </w:pPr>
      <w:r w:rsidRPr="00C057BB">
        <w:rPr>
          <w:rFonts w:hint="eastAsia"/>
          <w:sz w:val="24"/>
          <w:szCs w:val="24"/>
          <w:u w:val="double"/>
        </w:rPr>
        <w:t xml:space="preserve">　担当：</w:t>
      </w:r>
      <w:r w:rsidR="00C057BB" w:rsidRPr="00C057BB">
        <w:rPr>
          <w:rFonts w:hint="eastAsia"/>
          <w:sz w:val="24"/>
          <w:szCs w:val="24"/>
          <w:u w:val="double"/>
        </w:rPr>
        <w:t xml:space="preserve">　健康運動指導士　</w:t>
      </w:r>
      <w:r w:rsidRPr="00C057BB">
        <w:rPr>
          <w:rFonts w:hint="eastAsia"/>
          <w:sz w:val="24"/>
          <w:szCs w:val="24"/>
          <w:u w:val="double"/>
        </w:rPr>
        <w:t>野上</w:t>
      </w:r>
      <w:r w:rsidR="00C057BB">
        <w:rPr>
          <w:rFonts w:hint="eastAsia"/>
          <w:sz w:val="24"/>
          <w:szCs w:val="24"/>
          <w:u w:val="double"/>
        </w:rPr>
        <w:t xml:space="preserve">　</w:t>
      </w:r>
      <w:r w:rsidRPr="00C057BB">
        <w:rPr>
          <w:rFonts w:hint="eastAsia"/>
          <w:sz w:val="24"/>
          <w:szCs w:val="24"/>
          <w:u w:val="double"/>
        </w:rPr>
        <w:t>里恵（のがみ　りえ）</w:t>
      </w:r>
    </w:p>
    <w:sectPr w:rsidR="0056247C" w:rsidRPr="00C057BB" w:rsidSect="00E85E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E3"/>
    <w:rsid w:val="000A4232"/>
    <w:rsid w:val="00264F62"/>
    <w:rsid w:val="00285BA0"/>
    <w:rsid w:val="002907BA"/>
    <w:rsid w:val="002D15E1"/>
    <w:rsid w:val="003577B1"/>
    <w:rsid w:val="00382BC2"/>
    <w:rsid w:val="00385E56"/>
    <w:rsid w:val="003A0685"/>
    <w:rsid w:val="0056247C"/>
    <w:rsid w:val="00720C4F"/>
    <w:rsid w:val="00B77C20"/>
    <w:rsid w:val="00BC4D21"/>
    <w:rsid w:val="00C057BB"/>
    <w:rsid w:val="00E72797"/>
    <w:rsid w:val="00E85EE3"/>
    <w:rsid w:val="00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ED0C4E"/>
  <w15:chartTrackingRefBased/>
  <w15:docId w15:val="{939B07F6-C6C7-4E3E-8B36-46F37157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EE3"/>
  </w:style>
  <w:style w:type="paragraph" w:styleId="1">
    <w:name w:val="heading 1"/>
    <w:basedOn w:val="a"/>
    <w:next w:val="a"/>
    <w:link w:val="10"/>
    <w:uiPriority w:val="9"/>
    <w:qFormat/>
    <w:rsid w:val="00E85EE3"/>
    <w:pPr>
      <w:pBdr>
        <w:top w:val="single" w:sz="24" w:space="0" w:color="B71E42" w:themeColor="accent1"/>
        <w:left w:val="single" w:sz="24" w:space="0" w:color="B71E42" w:themeColor="accent1"/>
        <w:bottom w:val="single" w:sz="24" w:space="0" w:color="B71E42" w:themeColor="accent1"/>
        <w:right w:val="single" w:sz="24" w:space="0" w:color="B71E42" w:themeColor="accent1"/>
      </w:pBdr>
      <w:shd w:val="clear" w:color="auto" w:fill="B71E4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85EE3"/>
    <w:pPr>
      <w:pBdr>
        <w:top w:val="single" w:sz="24" w:space="0" w:color="F6CBD5" w:themeColor="accent1" w:themeTint="33"/>
        <w:left w:val="single" w:sz="24" w:space="0" w:color="F6CBD5" w:themeColor="accent1" w:themeTint="33"/>
        <w:bottom w:val="single" w:sz="24" w:space="0" w:color="F6CBD5" w:themeColor="accent1" w:themeTint="33"/>
        <w:right w:val="single" w:sz="24" w:space="0" w:color="F6CBD5" w:themeColor="accent1" w:themeTint="33"/>
      </w:pBdr>
      <w:shd w:val="clear" w:color="auto" w:fill="F6CBD5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EE3"/>
    <w:pPr>
      <w:pBdr>
        <w:top w:val="single" w:sz="6" w:space="2" w:color="B71E42" w:themeColor="accent1"/>
      </w:pBdr>
      <w:spacing w:before="300" w:after="0"/>
      <w:outlineLvl w:val="2"/>
    </w:pPr>
    <w:rPr>
      <w:caps/>
      <w:color w:val="5B0F2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EE3"/>
    <w:pPr>
      <w:pBdr>
        <w:top w:val="dotted" w:sz="6" w:space="2" w:color="B71E42" w:themeColor="accent1"/>
      </w:pBdr>
      <w:spacing w:before="200" w:after="0"/>
      <w:outlineLvl w:val="3"/>
    </w:pPr>
    <w:rPr>
      <w:caps/>
      <w:color w:val="88163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EE3"/>
    <w:pPr>
      <w:pBdr>
        <w:bottom w:val="single" w:sz="6" w:space="1" w:color="B71E42" w:themeColor="accent1"/>
      </w:pBdr>
      <w:spacing w:before="200" w:after="0"/>
      <w:outlineLvl w:val="4"/>
    </w:pPr>
    <w:rPr>
      <w:caps/>
      <w:color w:val="88163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EE3"/>
    <w:pPr>
      <w:pBdr>
        <w:bottom w:val="dotted" w:sz="6" w:space="1" w:color="B71E42" w:themeColor="accent1"/>
      </w:pBdr>
      <w:spacing w:before="200" w:after="0"/>
      <w:outlineLvl w:val="5"/>
    </w:pPr>
    <w:rPr>
      <w:caps/>
      <w:color w:val="88163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5EE3"/>
    <w:pPr>
      <w:spacing w:before="200" w:after="0"/>
      <w:outlineLvl w:val="6"/>
    </w:pPr>
    <w:rPr>
      <w:caps/>
      <w:color w:val="88163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5EE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EE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5EE3"/>
    <w:pPr>
      <w:spacing w:before="0" w:after="0"/>
    </w:pPr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85EE3"/>
    <w:rPr>
      <w:rFonts w:asciiTheme="majorHAnsi" w:eastAsiaTheme="majorEastAsia" w:hAnsiTheme="majorHAnsi" w:cstheme="majorBidi"/>
      <w:caps/>
      <w:color w:val="B71E42" w:themeColor="accent1"/>
      <w:spacing w:val="10"/>
      <w:sz w:val="52"/>
      <w:szCs w:val="52"/>
    </w:rPr>
  </w:style>
  <w:style w:type="character" w:customStyle="1" w:styleId="10">
    <w:name w:val="見出し 1 (文字)"/>
    <w:basedOn w:val="a0"/>
    <w:link w:val="1"/>
    <w:uiPriority w:val="9"/>
    <w:rsid w:val="00E85EE3"/>
    <w:rPr>
      <w:caps/>
      <w:color w:val="FFFFFF" w:themeColor="background1"/>
      <w:spacing w:val="15"/>
      <w:sz w:val="22"/>
      <w:szCs w:val="22"/>
      <w:shd w:val="clear" w:color="auto" w:fill="B71E42" w:themeFill="accent1"/>
    </w:rPr>
  </w:style>
  <w:style w:type="character" w:customStyle="1" w:styleId="20">
    <w:name w:val="見出し 2 (文字)"/>
    <w:basedOn w:val="a0"/>
    <w:link w:val="2"/>
    <w:uiPriority w:val="9"/>
    <w:rsid w:val="00E85EE3"/>
    <w:rPr>
      <w:caps/>
      <w:spacing w:val="15"/>
      <w:shd w:val="clear" w:color="auto" w:fill="F6CBD5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E85EE3"/>
    <w:rPr>
      <w:caps/>
      <w:color w:val="5B0F2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E85EE3"/>
    <w:rPr>
      <w:caps/>
      <w:color w:val="881631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85EE3"/>
    <w:rPr>
      <w:caps/>
      <w:color w:val="881631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85EE3"/>
    <w:rPr>
      <w:caps/>
      <w:color w:val="881631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85EE3"/>
    <w:rPr>
      <w:caps/>
      <w:color w:val="881631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85EE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E85EE3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E85EE3"/>
    <w:rPr>
      <w:b/>
      <w:bCs/>
      <w:color w:val="88163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E85E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E85EE3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E85EE3"/>
    <w:rPr>
      <w:b/>
      <w:bCs/>
    </w:rPr>
  </w:style>
  <w:style w:type="character" w:styleId="a9">
    <w:name w:val="Emphasis"/>
    <w:uiPriority w:val="20"/>
    <w:qFormat/>
    <w:rsid w:val="00E85EE3"/>
    <w:rPr>
      <w:caps/>
      <w:color w:val="5B0F20" w:themeColor="accent1" w:themeShade="7F"/>
      <w:spacing w:val="5"/>
    </w:rPr>
  </w:style>
  <w:style w:type="paragraph" w:styleId="aa">
    <w:name w:val="No Spacing"/>
    <w:uiPriority w:val="1"/>
    <w:qFormat/>
    <w:rsid w:val="00E85EE3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85EE3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E85EE3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85EE3"/>
    <w:pPr>
      <w:spacing w:before="240" w:after="240" w:line="240" w:lineRule="auto"/>
      <w:ind w:left="1080" w:right="1080"/>
      <w:jc w:val="center"/>
    </w:pPr>
    <w:rPr>
      <w:color w:val="B71E42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E85EE3"/>
    <w:rPr>
      <w:color w:val="B71E42" w:themeColor="accent1"/>
      <w:sz w:val="24"/>
      <w:szCs w:val="24"/>
    </w:rPr>
  </w:style>
  <w:style w:type="character" w:styleId="ad">
    <w:name w:val="Subtle Emphasis"/>
    <w:uiPriority w:val="19"/>
    <w:qFormat/>
    <w:rsid w:val="00E85EE3"/>
    <w:rPr>
      <w:i/>
      <w:iCs/>
      <w:color w:val="5B0F20" w:themeColor="accent1" w:themeShade="7F"/>
    </w:rPr>
  </w:style>
  <w:style w:type="character" w:styleId="23">
    <w:name w:val="Intense Emphasis"/>
    <w:uiPriority w:val="21"/>
    <w:qFormat/>
    <w:rsid w:val="00E85EE3"/>
    <w:rPr>
      <w:b/>
      <w:bCs/>
      <w:caps/>
      <w:color w:val="5B0F20" w:themeColor="accent1" w:themeShade="7F"/>
      <w:spacing w:val="10"/>
    </w:rPr>
  </w:style>
  <w:style w:type="character" w:styleId="ae">
    <w:name w:val="Subtle Reference"/>
    <w:uiPriority w:val="31"/>
    <w:qFormat/>
    <w:rsid w:val="00E85EE3"/>
    <w:rPr>
      <w:b/>
      <w:bCs/>
      <w:color w:val="B71E42" w:themeColor="accent1"/>
    </w:rPr>
  </w:style>
  <w:style w:type="character" w:styleId="24">
    <w:name w:val="Intense Reference"/>
    <w:uiPriority w:val="32"/>
    <w:qFormat/>
    <w:rsid w:val="00E85EE3"/>
    <w:rPr>
      <w:b/>
      <w:bCs/>
      <w:i/>
      <w:iCs/>
      <w:caps/>
      <w:color w:val="B71E42" w:themeColor="accent1"/>
    </w:rPr>
  </w:style>
  <w:style w:type="character" w:styleId="af">
    <w:name w:val="Book Title"/>
    <w:uiPriority w:val="33"/>
    <w:qFormat/>
    <w:rsid w:val="00E85EE3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E85E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ギャラリー">
  <a:themeElements>
    <a:clrScheme name="ギャラリー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ギャラリー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aqua2</dc:creator>
  <cp:keywords/>
  <dc:description/>
  <cp:lastModifiedBy>user-03</cp:lastModifiedBy>
  <cp:revision>8</cp:revision>
  <cp:lastPrinted>2023-07-13T05:18:00Z</cp:lastPrinted>
  <dcterms:created xsi:type="dcterms:W3CDTF">2023-01-29T05:37:00Z</dcterms:created>
  <dcterms:modified xsi:type="dcterms:W3CDTF">2023-07-13T05:21:00Z</dcterms:modified>
</cp:coreProperties>
</file>